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176D9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449CC5F7" w14:textId="77777777" w:rsidR="001C3653" w:rsidRPr="00137220" w:rsidRDefault="001C365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7CC93798" w:rsidR="00695AF8" w:rsidRPr="00137220" w:rsidRDefault="00542CEC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024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08</w:t>
      </w:r>
      <w:r w:rsidR="00E121EF">
        <w:rPr>
          <w:rFonts w:ascii="Arial" w:hAnsi="Arial" w:cs="Arial"/>
          <w:b/>
          <w:u w:val="single"/>
        </w:rPr>
        <w:t xml:space="preserve"> </w:t>
      </w:r>
      <w:r w:rsidR="000270C0">
        <w:rPr>
          <w:rFonts w:ascii="Arial" w:hAnsi="Arial" w:cs="Arial"/>
          <w:b/>
          <w:u w:val="single"/>
        </w:rPr>
        <w:t xml:space="preserve">DE </w:t>
      </w:r>
      <w:r>
        <w:rPr>
          <w:rFonts w:ascii="Arial" w:hAnsi="Arial" w:cs="Arial"/>
          <w:b/>
          <w:u w:val="single"/>
        </w:rPr>
        <w:t>SETEMBRO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176D9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176D91">
      <w:pPr>
        <w:spacing w:line="360" w:lineRule="auto"/>
        <w:jc w:val="both"/>
        <w:rPr>
          <w:rFonts w:ascii="Arial" w:hAnsi="Arial" w:cs="Arial"/>
        </w:rPr>
      </w:pPr>
    </w:p>
    <w:p w14:paraId="7B0D68E0" w14:textId="255929F3" w:rsidR="000F6C17" w:rsidRPr="00715324" w:rsidRDefault="000F6C17" w:rsidP="00176D91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542CEC">
        <w:rPr>
          <w:rFonts w:ascii="Arial" w:hAnsi="Arial" w:cs="Arial"/>
          <w:b/>
        </w:rPr>
        <w:t>Elio Gadenz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>no uso de suas atribuições 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176D9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2B12A6D6" w14:textId="2D6E2367" w:rsidR="000270C0" w:rsidRPr="000270C0" w:rsidRDefault="002B786E" w:rsidP="00246FFD">
      <w:pPr>
        <w:spacing w:line="360" w:lineRule="auto"/>
        <w:ind w:left="709"/>
        <w:jc w:val="both"/>
        <w:rPr>
          <w:rFonts w:ascii="Arial" w:hAnsi="Arial" w:cs="Arial"/>
        </w:rPr>
      </w:pPr>
      <w:r w:rsidRPr="00246FFD">
        <w:rPr>
          <w:rFonts w:ascii="Arial" w:hAnsi="Arial" w:cs="Arial"/>
        </w:rPr>
        <w:t>-</w:t>
      </w:r>
      <w:r w:rsidR="001C40B6" w:rsidRPr="00246FFD">
        <w:rPr>
          <w:rFonts w:ascii="Arial" w:hAnsi="Arial" w:cs="Arial"/>
        </w:rPr>
        <w:t xml:space="preserve"> </w:t>
      </w:r>
      <w:r w:rsidR="00246FFD" w:rsidRPr="00246FFD">
        <w:rPr>
          <w:rFonts w:ascii="Arial" w:hAnsi="Arial" w:cs="Arial"/>
        </w:rPr>
        <w:t>“</w:t>
      </w:r>
      <w:r w:rsidR="002C3191">
        <w:rPr>
          <w:rFonts w:ascii="Arial" w:hAnsi="Arial" w:cs="Arial"/>
        </w:rPr>
        <w:t>Solicitam ao P</w:t>
      </w:r>
      <w:r w:rsidR="00246FFD">
        <w:rPr>
          <w:rFonts w:ascii="Arial" w:hAnsi="Arial" w:cs="Arial"/>
        </w:rPr>
        <w:t xml:space="preserve">oder Executivo Municipal </w:t>
      </w:r>
      <w:r w:rsidR="00542CEC">
        <w:rPr>
          <w:rFonts w:ascii="Arial" w:hAnsi="Arial" w:cs="Arial"/>
        </w:rPr>
        <w:t xml:space="preserve">que seja restaurada as placas das pontes </w:t>
      </w:r>
      <w:r w:rsidR="00C364BB">
        <w:rPr>
          <w:rFonts w:ascii="Arial" w:hAnsi="Arial" w:cs="Arial"/>
        </w:rPr>
        <w:t xml:space="preserve">a seguir </w:t>
      </w:r>
      <w:r w:rsidR="00BC5800">
        <w:rPr>
          <w:rFonts w:ascii="Arial" w:hAnsi="Arial" w:cs="Arial"/>
        </w:rPr>
        <w:t>denominada</w:t>
      </w:r>
      <w:r w:rsidR="00C364BB">
        <w:rPr>
          <w:rFonts w:ascii="Arial" w:hAnsi="Arial" w:cs="Arial"/>
        </w:rPr>
        <w:t xml:space="preserve">s por estarem em péssimas condições de visibilidade: “Ponte </w:t>
      </w:r>
      <w:r w:rsidR="00BC5800">
        <w:rPr>
          <w:rFonts w:ascii="Arial" w:hAnsi="Arial" w:cs="Arial"/>
        </w:rPr>
        <w:t>Dois Amigos</w:t>
      </w:r>
      <w:r w:rsidR="00C364BB">
        <w:rPr>
          <w:rFonts w:ascii="Arial" w:hAnsi="Arial" w:cs="Arial"/>
        </w:rPr>
        <w:t>”</w:t>
      </w:r>
      <w:r w:rsidR="00B70E81">
        <w:rPr>
          <w:rFonts w:ascii="Arial" w:hAnsi="Arial" w:cs="Arial"/>
        </w:rPr>
        <w:t xml:space="preserve"> (Claudino </w:t>
      </w:r>
      <w:proofErr w:type="spellStart"/>
      <w:r w:rsidR="00B70E81">
        <w:rPr>
          <w:rFonts w:ascii="Arial" w:hAnsi="Arial" w:cs="Arial"/>
        </w:rPr>
        <w:t>Balbinot</w:t>
      </w:r>
      <w:proofErr w:type="spellEnd"/>
      <w:r w:rsidR="00B70E81">
        <w:rPr>
          <w:rFonts w:ascii="Arial" w:hAnsi="Arial" w:cs="Arial"/>
        </w:rPr>
        <w:t xml:space="preserve"> e Otavio Dias)</w:t>
      </w:r>
      <w:r w:rsidR="00BC5800">
        <w:rPr>
          <w:rFonts w:ascii="Arial" w:hAnsi="Arial" w:cs="Arial"/>
        </w:rPr>
        <w:t xml:space="preserve"> localizada</w:t>
      </w:r>
      <w:r w:rsidR="00A07911">
        <w:rPr>
          <w:rFonts w:ascii="Arial" w:hAnsi="Arial" w:cs="Arial"/>
        </w:rPr>
        <w:t xml:space="preserve"> na pedra grossa, e</w:t>
      </w:r>
      <w:r w:rsidR="00C364BB">
        <w:rPr>
          <w:rFonts w:ascii="Arial" w:hAnsi="Arial" w:cs="Arial"/>
        </w:rPr>
        <w:t xml:space="preserve"> “Ponte</w:t>
      </w:r>
      <w:r w:rsidR="00FD0B4B">
        <w:rPr>
          <w:rFonts w:ascii="Arial" w:hAnsi="Arial" w:cs="Arial"/>
        </w:rPr>
        <w:t xml:space="preserve"> Três Vizinhos</w:t>
      </w:r>
      <w:r w:rsidR="00C364BB">
        <w:rPr>
          <w:rFonts w:ascii="Arial" w:hAnsi="Arial" w:cs="Arial"/>
        </w:rPr>
        <w:t xml:space="preserve">” </w:t>
      </w:r>
      <w:r w:rsidR="00FD0B4B">
        <w:rPr>
          <w:rFonts w:ascii="Arial" w:hAnsi="Arial" w:cs="Arial"/>
        </w:rPr>
        <w:t xml:space="preserve">(Ari Daumer, Antonio Daumer e Eduardo </w:t>
      </w:r>
      <w:r w:rsidR="00BC5800">
        <w:rPr>
          <w:rFonts w:ascii="Arial" w:hAnsi="Arial" w:cs="Arial"/>
        </w:rPr>
        <w:t>Butcoski)</w:t>
      </w:r>
      <w:r w:rsidR="00A07911">
        <w:rPr>
          <w:rFonts w:ascii="Arial" w:hAnsi="Arial" w:cs="Arial"/>
        </w:rPr>
        <w:t xml:space="preserve">, localizada </w:t>
      </w:r>
      <w:r w:rsidR="00C364BB">
        <w:rPr>
          <w:rFonts w:ascii="Arial" w:hAnsi="Arial" w:cs="Arial"/>
        </w:rPr>
        <w:t>na divisa com Barão de Cotegipe”.</w:t>
      </w:r>
    </w:p>
    <w:p w14:paraId="327F7F3D" w14:textId="2CF90E7E" w:rsidR="00346C91" w:rsidRDefault="00695AF8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</w:t>
      </w:r>
    </w:p>
    <w:p w14:paraId="401ED1A6" w14:textId="60411589" w:rsidR="00831078" w:rsidRDefault="00695AF8" w:rsidP="00346C91">
      <w:pPr>
        <w:spacing w:line="360" w:lineRule="auto"/>
        <w:ind w:left="3540"/>
        <w:jc w:val="both"/>
        <w:rPr>
          <w:rFonts w:ascii="Arial" w:hAnsi="Arial" w:cs="Arial"/>
        </w:rPr>
      </w:pPr>
      <w:r w:rsidRPr="00137220">
        <w:rPr>
          <w:rFonts w:ascii="Arial" w:hAnsi="Arial" w:cs="Arial"/>
          <w:b/>
        </w:rPr>
        <w:t xml:space="preserve">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5A60EDD9" w14:textId="77777777" w:rsidR="00381EAC" w:rsidRPr="00137220" w:rsidRDefault="00381EAC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17669930" w14:textId="26C09832" w:rsidR="00695AF8" w:rsidRPr="00137220" w:rsidRDefault="00FA7BC3" w:rsidP="00FA7BC3">
      <w:pPr>
        <w:spacing w:line="360" w:lineRule="auto"/>
        <w:ind w:left="99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Plenário</w:t>
      </w:r>
    </w:p>
    <w:p w14:paraId="459B7E65" w14:textId="77777777" w:rsidR="00FA7BC3" w:rsidRDefault="00FA7BC3" w:rsidP="00176D91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176D9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176D9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</w:p>
    <w:p w14:paraId="6904590F" w14:textId="77777777" w:rsidR="002B786E" w:rsidRDefault="002B786E" w:rsidP="00176D91">
      <w:pPr>
        <w:spacing w:line="360" w:lineRule="auto"/>
        <w:ind w:firstLine="1701"/>
        <w:rPr>
          <w:rFonts w:ascii="Arial" w:hAnsi="Arial" w:cs="Arial"/>
        </w:rPr>
      </w:pPr>
    </w:p>
    <w:p w14:paraId="72BAAB95" w14:textId="2ED76FEC" w:rsid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FD0B4B">
        <w:rPr>
          <w:rFonts w:ascii="Arial" w:hAnsi="Arial" w:cs="Arial"/>
        </w:rPr>
        <w:t xml:space="preserve"> RS, </w:t>
      </w:r>
      <w:r w:rsidR="00542CEC">
        <w:rPr>
          <w:rFonts w:ascii="Arial" w:hAnsi="Arial" w:cs="Arial"/>
        </w:rPr>
        <w:t>08</w:t>
      </w:r>
      <w:r w:rsidR="00FA7BC3">
        <w:rPr>
          <w:rFonts w:ascii="Arial" w:hAnsi="Arial" w:cs="Arial"/>
        </w:rPr>
        <w:t xml:space="preserve"> de </w:t>
      </w:r>
      <w:r w:rsidR="00542CEC">
        <w:rPr>
          <w:rFonts w:ascii="Arial" w:hAnsi="Arial" w:cs="Arial"/>
        </w:rPr>
        <w:t>Setembro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03357" w14:paraId="553F99F7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2B95171B" w14:textId="77777777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1A42EF8" w14:textId="77777777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3BF8FC06" w14:textId="62AA907F" w:rsidR="00103357" w:rsidRPr="004806F2" w:rsidRDefault="00103357" w:rsidP="001033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59E93829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31C6FC2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54F850C6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103357" w14:paraId="524D1542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04027100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CB5BF6D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137D9BCE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54CEF431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27AEB25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FATIMA BORTOLINI</w:t>
            </w:r>
          </w:p>
          <w:p w14:paraId="609BC122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PT</w:t>
            </w:r>
          </w:p>
        </w:tc>
      </w:tr>
      <w:tr w:rsidR="00103357" w14:paraId="241C3B3A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723571FF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763287E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02153023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01E45156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F110093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3A4FD7F2" w14:textId="77777777" w:rsidR="00103357" w:rsidRPr="004806F2" w:rsidRDefault="00103357" w:rsidP="00B61A3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103357" w14:paraId="6E86DB97" w14:textId="77777777" w:rsidTr="00B61A30">
        <w:trPr>
          <w:trHeight w:val="2268"/>
        </w:trPr>
        <w:tc>
          <w:tcPr>
            <w:tcW w:w="4322" w:type="dxa"/>
            <w:vAlign w:val="center"/>
          </w:tcPr>
          <w:p w14:paraId="6A18F184" w14:textId="77777777" w:rsidR="00103357" w:rsidRDefault="00103357" w:rsidP="00B61A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2EF0AEA" w14:textId="77777777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7827852" w14:textId="77777777" w:rsidR="00103357" w:rsidRPr="004806F2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56FA760F" w14:textId="034E95F1" w:rsidR="00103357" w:rsidRPr="00053CBD" w:rsidRDefault="00103357" w:rsidP="001033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3A4144BF" w14:textId="77777777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1900E70" w14:textId="78DB0235" w:rsidR="00103357" w:rsidRDefault="00103357" w:rsidP="001033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14:paraId="6C37D4D5" w14:textId="12C699D3" w:rsidR="00695AF8" w:rsidRPr="00355230" w:rsidRDefault="00695AF8" w:rsidP="00103357">
      <w:pPr>
        <w:spacing w:line="360" w:lineRule="auto"/>
        <w:rPr>
          <w:rFonts w:ascii="Arial" w:hAnsi="Arial" w:cs="Arial"/>
        </w:rPr>
      </w:pPr>
    </w:p>
    <w:sectPr w:rsidR="00695AF8" w:rsidRPr="00355230" w:rsidSect="00154F17">
      <w:pgSz w:w="11906" w:h="16838"/>
      <w:pgMar w:top="269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270C0"/>
    <w:rsid w:val="0004043F"/>
    <w:rsid w:val="000F6C17"/>
    <w:rsid w:val="00103357"/>
    <w:rsid w:val="00137220"/>
    <w:rsid w:val="00154F17"/>
    <w:rsid w:val="00176D91"/>
    <w:rsid w:val="001C3653"/>
    <w:rsid w:val="001C40B6"/>
    <w:rsid w:val="00201328"/>
    <w:rsid w:val="00234866"/>
    <w:rsid w:val="00246FFD"/>
    <w:rsid w:val="002B786E"/>
    <w:rsid w:val="002C3191"/>
    <w:rsid w:val="00346C91"/>
    <w:rsid w:val="00355230"/>
    <w:rsid w:val="00381EAC"/>
    <w:rsid w:val="003F423F"/>
    <w:rsid w:val="004534D5"/>
    <w:rsid w:val="004B6F0F"/>
    <w:rsid w:val="004C3926"/>
    <w:rsid w:val="004D12F0"/>
    <w:rsid w:val="004D158A"/>
    <w:rsid w:val="004D2526"/>
    <w:rsid w:val="0052491D"/>
    <w:rsid w:val="00532F65"/>
    <w:rsid w:val="00542CEC"/>
    <w:rsid w:val="005902AA"/>
    <w:rsid w:val="005A38E8"/>
    <w:rsid w:val="005E06B5"/>
    <w:rsid w:val="00624BE7"/>
    <w:rsid w:val="006614EE"/>
    <w:rsid w:val="00695AF8"/>
    <w:rsid w:val="006A1BE2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A07911"/>
    <w:rsid w:val="00B70E81"/>
    <w:rsid w:val="00BA4BB8"/>
    <w:rsid w:val="00BC5800"/>
    <w:rsid w:val="00C364BB"/>
    <w:rsid w:val="00C6371A"/>
    <w:rsid w:val="00C9530C"/>
    <w:rsid w:val="00CC069B"/>
    <w:rsid w:val="00CD0538"/>
    <w:rsid w:val="00DE223B"/>
    <w:rsid w:val="00E121EF"/>
    <w:rsid w:val="00E54FF4"/>
    <w:rsid w:val="00F11FD4"/>
    <w:rsid w:val="00F41B53"/>
    <w:rsid w:val="00FA7BC3"/>
    <w:rsid w:val="00FD0B4B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3183-5694-43B7-BC74-D8D0746B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cp:lastPrinted>2025-09-11T11:07:00Z</cp:lastPrinted>
  <dcterms:created xsi:type="dcterms:W3CDTF">2025-05-09T13:57:00Z</dcterms:created>
  <dcterms:modified xsi:type="dcterms:W3CDTF">2025-09-11T11:08:00Z</dcterms:modified>
</cp:coreProperties>
</file>